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F0" w:rsidRPr="00E217DC" w:rsidRDefault="001B2EB3">
      <w:pPr>
        <w:rPr>
          <w:b/>
          <w:sz w:val="32"/>
          <w:szCs w:val="24"/>
        </w:rPr>
      </w:pPr>
      <w:r w:rsidRPr="00E217DC">
        <w:rPr>
          <w:rFonts w:hint="eastAsia"/>
          <w:b/>
          <w:sz w:val="32"/>
          <w:szCs w:val="24"/>
        </w:rPr>
        <w:t>不受理申出</w:t>
      </w:r>
      <w:r w:rsidR="00E217DC" w:rsidRPr="00E217DC">
        <w:rPr>
          <w:rFonts w:hint="eastAsia"/>
          <w:b/>
          <w:sz w:val="32"/>
          <w:szCs w:val="24"/>
        </w:rPr>
        <w:t>について</w:t>
      </w:r>
    </w:p>
    <w:p w:rsidR="00DE49FF" w:rsidRPr="00E217DC" w:rsidRDefault="00DE49FF">
      <w:pPr>
        <w:rPr>
          <w:sz w:val="24"/>
          <w:szCs w:val="24"/>
        </w:rPr>
      </w:pPr>
    </w:p>
    <w:p w:rsidR="00DE49FF" w:rsidRPr="00E217DC" w:rsidRDefault="001B2EB3">
      <w:pPr>
        <w:rPr>
          <w:sz w:val="24"/>
          <w:szCs w:val="24"/>
        </w:rPr>
      </w:pPr>
      <w:r w:rsidRPr="00E217DC">
        <w:rPr>
          <w:rFonts w:hint="eastAsia"/>
          <w:sz w:val="24"/>
          <w:szCs w:val="24"/>
        </w:rPr>
        <w:t xml:space="preserve">　自分の知らない間に自身の意思に基づかない届書が提出され，戸籍に真実でない記載がされるのを防止するための申出です。</w:t>
      </w:r>
      <w:r w:rsidR="00DE49FF" w:rsidRPr="00E217DC">
        <w:rPr>
          <w:rFonts w:hint="eastAsia"/>
          <w:sz w:val="24"/>
          <w:szCs w:val="24"/>
        </w:rPr>
        <w:t>（戸籍法第２７条の２第３項）</w:t>
      </w:r>
    </w:p>
    <w:p w:rsidR="001B2EB3" w:rsidRPr="00E217DC" w:rsidRDefault="001B2EB3" w:rsidP="00E217DC">
      <w:pPr>
        <w:ind w:firstLineChars="100" w:firstLine="240"/>
        <w:rPr>
          <w:sz w:val="24"/>
          <w:szCs w:val="24"/>
        </w:rPr>
      </w:pPr>
      <w:r w:rsidRPr="00E217DC">
        <w:rPr>
          <w:rFonts w:hint="eastAsia"/>
          <w:sz w:val="24"/>
          <w:szCs w:val="24"/>
        </w:rPr>
        <w:t>対象となる届書は，届出によって</w:t>
      </w:r>
      <w:r w:rsidR="00520103" w:rsidRPr="00E217DC">
        <w:rPr>
          <w:rFonts w:hint="eastAsia"/>
          <w:sz w:val="24"/>
          <w:szCs w:val="24"/>
        </w:rPr>
        <w:t>身分行為（身分の取得や変動）の効力が生じ</w:t>
      </w:r>
      <w:r w:rsidRPr="00E217DC">
        <w:rPr>
          <w:rFonts w:hint="eastAsia"/>
          <w:sz w:val="24"/>
          <w:szCs w:val="24"/>
        </w:rPr>
        <w:t>る</w:t>
      </w:r>
      <w:r w:rsidR="009B7519" w:rsidRPr="00E217DC">
        <w:rPr>
          <w:rFonts w:hint="eastAsia"/>
          <w:sz w:val="24"/>
          <w:szCs w:val="24"/>
        </w:rPr>
        <w:t>「</w:t>
      </w:r>
      <w:r w:rsidR="00520103" w:rsidRPr="00E217DC">
        <w:rPr>
          <w:rFonts w:hint="eastAsia"/>
          <w:sz w:val="24"/>
          <w:szCs w:val="24"/>
        </w:rPr>
        <w:t>創設的届出</w:t>
      </w:r>
      <w:r w:rsidR="009B7519" w:rsidRPr="00E217DC">
        <w:rPr>
          <w:rFonts w:hint="eastAsia"/>
          <w:sz w:val="24"/>
          <w:szCs w:val="24"/>
        </w:rPr>
        <w:t>」</w:t>
      </w:r>
      <w:r w:rsidR="00520103" w:rsidRPr="00E217DC">
        <w:rPr>
          <w:rFonts w:hint="eastAsia"/>
          <w:sz w:val="24"/>
          <w:szCs w:val="24"/>
        </w:rPr>
        <w:t>と</w:t>
      </w:r>
      <w:r w:rsidR="00DE49FF" w:rsidRPr="00E217DC">
        <w:rPr>
          <w:rFonts w:hint="eastAsia"/>
          <w:sz w:val="24"/>
          <w:szCs w:val="24"/>
        </w:rPr>
        <w:t>な</w:t>
      </w:r>
      <w:r w:rsidR="009B7519" w:rsidRPr="00E217DC">
        <w:rPr>
          <w:rFonts w:hint="eastAsia"/>
          <w:sz w:val="24"/>
          <w:szCs w:val="24"/>
        </w:rPr>
        <w:t>る</w:t>
      </w:r>
      <w:r w:rsidRPr="00E217DC">
        <w:rPr>
          <w:rFonts w:hint="eastAsia"/>
          <w:sz w:val="24"/>
          <w:szCs w:val="24"/>
          <w:u w:val="wave"/>
        </w:rPr>
        <w:t>婚姻届</w:t>
      </w:r>
      <w:r w:rsidRPr="00E217DC">
        <w:rPr>
          <w:rFonts w:hint="eastAsia"/>
          <w:sz w:val="24"/>
          <w:szCs w:val="24"/>
        </w:rPr>
        <w:t>，</w:t>
      </w:r>
      <w:r w:rsidRPr="00E217DC">
        <w:rPr>
          <w:rFonts w:hint="eastAsia"/>
          <w:sz w:val="24"/>
          <w:szCs w:val="24"/>
          <w:u w:val="wave"/>
        </w:rPr>
        <w:t>離婚届</w:t>
      </w:r>
      <w:r w:rsidRPr="00E217DC">
        <w:rPr>
          <w:rFonts w:hint="eastAsia"/>
          <w:sz w:val="24"/>
          <w:szCs w:val="24"/>
        </w:rPr>
        <w:t>，</w:t>
      </w:r>
      <w:r w:rsidRPr="00E217DC">
        <w:rPr>
          <w:rFonts w:hint="eastAsia"/>
          <w:sz w:val="24"/>
          <w:szCs w:val="24"/>
          <w:u w:val="wave"/>
        </w:rPr>
        <w:t>養子縁組届</w:t>
      </w:r>
      <w:r w:rsidRPr="00E217DC">
        <w:rPr>
          <w:rFonts w:hint="eastAsia"/>
          <w:sz w:val="24"/>
          <w:szCs w:val="24"/>
        </w:rPr>
        <w:t>，</w:t>
      </w:r>
      <w:r w:rsidRPr="00E217DC">
        <w:rPr>
          <w:rFonts w:hint="eastAsia"/>
          <w:sz w:val="24"/>
          <w:szCs w:val="24"/>
          <w:u w:val="wave"/>
        </w:rPr>
        <w:t>養子離縁届</w:t>
      </w:r>
      <w:r w:rsidRPr="00E217DC">
        <w:rPr>
          <w:rFonts w:hint="eastAsia"/>
          <w:sz w:val="24"/>
          <w:szCs w:val="24"/>
        </w:rPr>
        <w:t>，</w:t>
      </w:r>
      <w:r w:rsidRPr="00E217DC">
        <w:rPr>
          <w:rFonts w:hint="eastAsia"/>
          <w:sz w:val="24"/>
          <w:szCs w:val="24"/>
          <w:u w:val="wave"/>
        </w:rPr>
        <w:t>認知届</w:t>
      </w:r>
      <w:r w:rsidRPr="00E217DC">
        <w:rPr>
          <w:rFonts w:hint="eastAsia"/>
          <w:sz w:val="24"/>
          <w:szCs w:val="24"/>
        </w:rPr>
        <w:t>となります。</w:t>
      </w:r>
    </w:p>
    <w:p w:rsidR="001B2EB3" w:rsidRPr="00E217DC" w:rsidRDefault="001B2EB3">
      <w:pPr>
        <w:rPr>
          <w:sz w:val="24"/>
          <w:szCs w:val="24"/>
        </w:rPr>
      </w:pPr>
      <w:r w:rsidRPr="00E217DC">
        <w:rPr>
          <w:rFonts w:hint="eastAsia"/>
          <w:sz w:val="24"/>
          <w:szCs w:val="24"/>
        </w:rPr>
        <w:t xml:space="preserve">　ただし，</w:t>
      </w:r>
      <w:r w:rsidR="00DE49FF" w:rsidRPr="00E217DC">
        <w:rPr>
          <w:rFonts w:hint="eastAsia"/>
          <w:sz w:val="24"/>
          <w:szCs w:val="24"/>
        </w:rPr>
        <w:t>外国法</w:t>
      </w:r>
      <w:r w:rsidR="001E0289" w:rsidRPr="00E217DC">
        <w:rPr>
          <w:rFonts w:hint="eastAsia"/>
          <w:sz w:val="24"/>
          <w:szCs w:val="24"/>
        </w:rPr>
        <w:t>により</w:t>
      </w:r>
      <w:r w:rsidR="00DE49FF" w:rsidRPr="00E217DC">
        <w:rPr>
          <w:rFonts w:hint="eastAsia"/>
          <w:sz w:val="24"/>
          <w:szCs w:val="24"/>
        </w:rPr>
        <w:t>成立</w:t>
      </w:r>
      <w:r w:rsidR="00D91B3E" w:rsidRPr="00E217DC">
        <w:rPr>
          <w:rFonts w:hint="eastAsia"/>
          <w:sz w:val="24"/>
          <w:szCs w:val="24"/>
        </w:rPr>
        <w:t>した</w:t>
      </w:r>
      <w:r w:rsidR="009B7519" w:rsidRPr="00E217DC">
        <w:rPr>
          <w:rFonts w:hint="eastAsia"/>
          <w:sz w:val="24"/>
          <w:szCs w:val="24"/>
        </w:rPr>
        <w:t>，</w:t>
      </w:r>
      <w:r w:rsidR="001E0289" w:rsidRPr="00E217DC">
        <w:rPr>
          <w:rFonts w:hint="eastAsia"/>
          <w:sz w:val="24"/>
          <w:szCs w:val="24"/>
        </w:rPr>
        <w:t>又は，</w:t>
      </w:r>
      <w:r w:rsidRPr="00E217DC">
        <w:rPr>
          <w:rFonts w:hint="eastAsia"/>
          <w:sz w:val="24"/>
          <w:szCs w:val="24"/>
        </w:rPr>
        <w:t>裁判により確定した</w:t>
      </w:r>
      <w:r w:rsidR="001E0289" w:rsidRPr="00E217DC">
        <w:rPr>
          <w:rFonts w:hint="eastAsia"/>
          <w:sz w:val="24"/>
          <w:szCs w:val="24"/>
        </w:rPr>
        <w:t>ことによる「報告的届出」</w:t>
      </w:r>
      <w:r w:rsidRPr="00E217DC">
        <w:rPr>
          <w:rFonts w:hint="eastAsia"/>
          <w:sz w:val="24"/>
          <w:szCs w:val="24"/>
        </w:rPr>
        <w:t>は，この不受理申出をしていても受理されます。</w:t>
      </w:r>
    </w:p>
    <w:p w:rsidR="00520103" w:rsidRPr="00E217DC" w:rsidRDefault="00520103">
      <w:pPr>
        <w:rPr>
          <w:sz w:val="24"/>
          <w:szCs w:val="24"/>
        </w:rPr>
      </w:pPr>
    </w:p>
    <w:p w:rsidR="00DE49FF" w:rsidRPr="00E217DC" w:rsidRDefault="00DE49FF">
      <w:pPr>
        <w:rPr>
          <w:b/>
          <w:sz w:val="24"/>
          <w:szCs w:val="24"/>
        </w:rPr>
      </w:pPr>
      <w:r w:rsidRPr="00E217DC">
        <w:rPr>
          <w:rFonts w:hint="eastAsia"/>
          <w:b/>
          <w:sz w:val="24"/>
          <w:szCs w:val="24"/>
        </w:rPr>
        <w:t>○申出人</w:t>
      </w:r>
    </w:p>
    <w:p w:rsidR="00DE49FF" w:rsidRPr="00E217DC" w:rsidRDefault="00DE49FF">
      <w:pPr>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不受理申出をする本人（本人が１５歳未満の場合は法定代理人）</w:t>
      </w:r>
    </w:p>
    <w:p w:rsidR="00DE49FF" w:rsidRPr="00A73AE3" w:rsidRDefault="00DE49FF">
      <w:pPr>
        <w:rPr>
          <w:sz w:val="20"/>
          <w:szCs w:val="24"/>
        </w:rPr>
      </w:pPr>
      <w:r w:rsidRPr="00A73AE3">
        <w:rPr>
          <w:rFonts w:hint="eastAsia"/>
          <w:sz w:val="20"/>
          <w:szCs w:val="24"/>
        </w:rPr>
        <w:t xml:space="preserve">　</w:t>
      </w:r>
      <w:r w:rsidR="00E217DC" w:rsidRPr="00A73AE3">
        <w:rPr>
          <w:rFonts w:hint="eastAsia"/>
          <w:sz w:val="20"/>
          <w:szCs w:val="24"/>
        </w:rPr>
        <w:t xml:space="preserve">　</w:t>
      </w:r>
      <w:r w:rsidR="00A73AE3">
        <w:rPr>
          <w:rFonts w:hint="eastAsia"/>
          <w:sz w:val="20"/>
          <w:szCs w:val="24"/>
        </w:rPr>
        <w:t xml:space="preserve">　</w:t>
      </w:r>
      <w:r w:rsidRPr="00A73AE3">
        <w:rPr>
          <w:rFonts w:hint="eastAsia"/>
          <w:sz w:val="20"/>
          <w:szCs w:val="24"/>
        </w:rPr>
        <w:t>※自身が届出人になる届書についてのみ申出可能。</w:t>
      </w:r>
    </w:p>
    <w:p w:rsidR="00DE49FF" w:rsidRPr="00E217DC" w:rsidRDefault="00DE49FF">
      <w:pPr>
        <w:rPr>
          <w:sz w:val="24"/>
          <w:szCs w:val="24"/>
        </w:rPr>
      </w:pPr>
    </w:p>
    <w:p w:rsidR="00520103" w:rsidRPr="00E217DC" w:rsidRDefault="00520103">
      <w:pPr>
        <w:rPr>
          <w:b/>
          <w:sz w:val="24"/>
          <w:szCs w:val="24"/>
        </w:rPr>
      </w:pPr>
      <w:r w:rsidRPr="00E217DC">
        <w:rPr>
          <w:rFonts w:hint="eastAsia"/>
          <w:b/>
          <w:sz w:val="24"/>
          <w:szCs w:val="24"/>
        </w:rPr>
        <w:t>○</w:t>
      </w:r>
      <w:r w:rsidR="00DE49FF" w:rsidRPr="00E217DC">
        <w:rPr>
          <w:rFonts w:hint="eastAsia"/>
          <w:b/>
          <w:sz w:val="24"/>
          <w:szCs w:val="24"/>
        </w:rPr>
        <w:t>申出先</w:t>
      </w:r>
    </w:p>
    <w:p w:rsidR="00520103" w:rsidRPr="00E217DC" w:rsidRDefault="00DE49FF">
      <w:pPr>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在外公館</w:t>
      </w:r>
      <w:r w:rsidR="00B14691" w:rsidRPr="00E217DC">
        <w:rPr>
          <w:rFonts w:hint="eastAsia"/>
          <w:sz w:val="24"/>
          <w:szCs w:val="24"/>
        </w:rPr>
        <w:t>（注）</w:t>
      </w:r>
      <w:r w:rsidR="00A262F9">
        <w:rPr>
          <w:sz w:val="24"/>
          <w:szCs w:val="24"/>
        </w:rPr>
        <w:t>，</w:t>
      </w:r>
      <w:r w:rsidR="00A262F9">
        <w:rPr>
          <w:rFonts w:hint="eastAsia"/>
          <w:sz w:val="24"/>
          <w:szCs w:val="24"/>
        </w:rPr>
        <w:t>日本の</w:t>
      </w:r>
      <w:r w:rsidR="00A262F9" w:rsidRPr="00E217DC">
        <w:rPr>
          <w:rFonts w:hint="eastAsia"/>
          <w:sz w:val="24"/>
          <w:szCs w:val="24"/>
        </w:rPr>
        <w:t>市役所又は町村役場</w:t>
      </w:r>
    </w:p>
    <w:p w:rsidR="00DE49FF" w:rsidRPr="00E217DC" w:rsidRDefault="00DE49FF">
      <w:pPr>
        <w:rPr>
          <w:sz w:val="24"/>
          <w:szCs w:val="24"/>
        </w:rPr>
      </w:pPr>
    </w:p>
    <w:p w:rsidR="00DE49FF" w:rsidRPr="00E217DC" w:rsidRDefault="00B14691">
      <w:pPr>
        <w:rPr>
          <w:sz w:val="24"/>
          <w:szCs w:val="24"/>
        </w:rPr>
      </w:pPr>
      <w:r w:rsidRPr="00E217DC">
        <w:rPr>
          <w:rFonts w:hint="eastAsia"/>
          <w:sz w:val="24"/>
          <w:szCs w:val="24"/>
        </w:rPr>
        <w:t xml:space="preserve">　</w:t>
      </w:r>
      <w:r w:rsidR="00E217DC">
        <w:rPr>
          <w:rFonts w:hint="eastAsia"/>
          <w:sz w:val="24"/>
          <w:szCs w:val="24"/>
        </w:rPr>
        <w:t>（注）</w:t>
      </w:r>
      <w:r w:rsidRPr="00E217DC">
        <w:rPr>
          <w:rFonts w:hint="eastAsia"/>
          <w:sz w:val="24"/>
          <w:szCs w:val="24"/>
        </w:rPr>
        <w:t>外国籍の方が申出する場合</w:t>
      </w:r>
    </w:p>
    <w:p w:rsidR="00B14691" w:rsidRPr="00E217DC" w:rsidRDefault="00B14691" w:rsidP="00E217DC">
      <w:pPr>
        <w:ind w:left="708" w:hangingChars="295" w:hanging="708"/>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外国籍の方も日本人を相手方とする不受理申出をすることができますが，</w:t>
      </w:r>
      <w:r w:rsidRPr="00A73AE3">
        <w:rPr>
          <w:rFonts w:hint="eastAsia"/>
          <w:b/>
          <w:color w:val="FF0000"/>
          <w:sz w:val="24"/>
          <w:szCs w:val="24"/>
          <w:u w:val="wave"/>
        </w:rPr>
        <w:t>在外公館では</w:t>
      </w:r>
      <w:r w:rsidR="007C38EE" w:rsidRPr="00A73AE3">
        <w:rPr>
          <w:rFonts w:hint="eastAsia"/>
          <w:b/>
          <w:color w:val="FF0000"/>
          <w:sz w:val="24"/>
          <w:szCs w:val="24"/>
          <w:u w:val="wave"/>
        </w:rPr>
        <w:t>，外国籍の方からの</w:t>
      </w:r>
      <w:r w:rsidRPr="00A73AE3">
        <w:rPr>
          <w:rFonts w:hint="eastAsia"/>
          <w:b/>
          <w:color w:val="FF0000"/>
          <w:sz w:val="24"/>
          <w:szCs w:val="24"/>
          <w:u w:val="wave"/>
        </w:rPr>
        <w:t>不受理申出を受け付けることはできません。</w:t>
      </w:r>
      <w:r w:rsidR="00D91B3E" w:rsidRPr="00E217DC">
        <w:rPr>
          <w:rFonts w:hint="eastAsia"/>
          <w:sz w:val="24"/>
          <w:szCs w:val="24"/>
        </w:rPr>
        <w:t>（在外公館で申出できるのは，日本人のみとなります。）</w:t>
      </w:r>
    </w:p>
    <w:p w:rsidR="00B14691" w:rsidRPr="00E217DC" w:rsidRDefault="00B14691" w:rsidP="00E217DC">
      <w:pPr>
        <w:ind w:left="708" w:hangingChars="295" w:hanging="708"/>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従いまして，外国籍の方は，原則として，</w:t>
      </w:r>
      <w:r w:rsidRPr="00E217DC">
        <w:rPr>
          <w:rFonts w:hint="eastAsia"/>
          <w:sz w:val="24"/>
          <w:szCs w:val="24"/>
          <w:u w:val="wave"/>
        </w:rPr>
        <w:t>日本の市</w:t>
      </w:r>
      <w:r w:rsidR="00042AB0">
        <w:rPr>
          <w:rFonts w:hint="eastAsia"/>
          <w:sz w:val="24"/>
          <w:szCs w:val="24"/>
          <w:u w:val="wave"/>
        </w:rPr>
        <w:t>区</w:t>
      </w:r>
      <w:r w:rsidRPr="00E217DC">
        <w:rPr>
          <w:rFonts w:hint="eastAsia"/>
          <w:sz w:val="24"/>
          <w:szCs w:val="24"/>
          <w:u w:val="wave"/>
        </w:rPr>
        <w:t>町村役場の窓口に</w:t>
      </w:r>
      <w:r w:rsidR="00A262F9">
        <w:rPr>
          <w:rFonts w:hint="eastAsia"/>
          <w:sz w:val="24"/>
          <w:szCs w:val="24"/>
          <w:u w:val="wave"/>
        </w:rPr>
        <w:t>出頭して</w:t>
      </w:r>
      <w:r w:rsidRPr="00E217DC">
        <w:rPr>
          <w:rFonts w:hint="eastAsia"/>
          <w:sz w:val="24"/>
          <w:szCs w:val="24"/>
          <w:u w:val="wave"/>
        </w:rPr>
        <w:t>不受理申出を行う必要があります</w:t>
      </w:r>
      <w:r w:rsidRPr="00E217DC">
        <w:rPr>
          <w:rFonts w:hint="eastAsia"/>
          <w:sz w:val="24"/>
          <w:szCs w:val="24"/>
        </w:rPr>
        <w:t>が，疾病その他やむを得ない事由により自ら出頭できない場合は，</w:t>
      </w:r>
      <w:r w:rsidR="001E0289" w:rsidRPr="00E217DC">
        <w:rPr>
          <w:rFonts w:hint="eastAsia"/>
          <w:sz w:val="24"/>
          <w:szCs w:val="24"/>
        </w:rPr>
        <w:t>①申出をする旨，②申出の年月日，③申出する者の氏名，出生年月日，住所及び戸籍の表示等を記載した公正証書を提出する等で当該申出をする者が本人であることを明らかにすること</w:t>
      </w:r>
      <w:r w:rsidR="00E217DC" w:rsidRPr="00E217DC">
        <w:rPr>
          <w:rFonts w:hint="eastAsia"/>
          <w:sz w:val="24"/>
          <w:szCs w:val="24"/>
        </w:rPr>
        <w:t>（戸籍法施行規則第５３条の４第４項）</w:t>
      </w:r>
      <w:r w:rsidR="001E0289" w:rsidRPr="00E217DC">
        <w:rPr>
          <w:rFonts w:hint="eastAsia"/>
          <w:sz w:val="24"/>
          <w:szCs w:val="24"/>
        </w:rPr>
        <w:t>により，書面の</w:t>
      </w:r>
      <w:r w:rsidR="00761457">
        <w:rPr>
          <w:rFonts w:hint="eastAsia"/>
          <w:sz w:val="24"/>
          <w:szCs w:val="24"/>
        </w:rPr>
        <w:t>送付により申出ができる場合</w:t>
      </w:r>
      <w:r w:rsidR="001E0289" w:rsidRPr="00E217DC">
        <w:rPr>
          <w:rFonts w:hint="eastAsia"/>
          <w:sz w:val="24"/>
          <w:szCs w:val="24"/>
        </w:rPr>
        <w:t>もありますので，</w:t>
      </w:r>
      <w:r w:rsidR="00A73AE3">
        <w:rPr>
          <w:rFonts w:hint="eastAsia"/>
          <w:sz w:val="24"/>
          <w:szCs w:val="24"/>
          <w:u w:val="wave"/>
        </w:rPr>
        <w:t>申出</w:t>
      </w:r>
      <w:r w:rsidR="001E0289" w:rsidRPr="00E217DC">
        <w:rPr>
          <w:rFonts w:hint="eastAsia"/>
          <w:sz w:val="24"/>
          <w:szCs w:val="24"/>
          <w:u w:val="wave"/>
        </w:rPr>
        <w:t>予定の市</w:t>
      </w:r>
      <w:r w:rsidR="00042AB0">
        <w:rPr>
          <w:rFonts w:hint="eastAsia"/>
          <w:sz w:val="24"/>
          <w:szCs w:val="24"/>
          <w:u w:val="wave"/>
        </w:rPr>
        <w:t>区</w:t>
      </w:r>
      <w:r w:rsidR="001E0289" w:rsidRPr="00E217DC">
        <w:rPr>
          <w:rFonts w:hint="eastAsia"/>
          <w:sz w:val="24"/>
          <w:szCs w:val="24"/>
          <w:u w:val="wave"/>
        </w:rPr>
        <w:t>町村役場の担当部署に</w:t>
      </w:r>
      <w:r w:rsidR="00042AB0">
        <w:rPr>
          <w:rFonts w:hint="eastAsia"/>
          <w:sz w:val="24"/>
          <w:szCs w:val="24"/>
          <w:u w:val="wave"/>
        </w:rPr>
        <w:t>適宜</w:t>
      </w:r>
      <w:r w:rsidR="001E0289" w:rsidRPr="00E217DC">
        <w:rPr>
          <w:rFonts w:hint="eastAsia"/>
          <w:sz w:val="24"/>
          <w:szCs w:val="24"/>
          <w:u w:val="wave"/>
        </w:rPr>
        <w:t>問い合わせてください</w:t>
      </w:r>
      <w:r w:rsidR="001E0289" w:rsidRPr="00E217DC">
        <w:rPr>
          <w:rFonts w:hint="eastAsia"/>
          <w:sz w:val="24"/>
          <w:szCs w:val="24"/>
        </w:rPr>
        <w:t>。</w:t>
      </w:r>
    </w:p>
    <w:p w:rsidR="00B14691" w:rsidRDefault="00B14691">
      <w:pPr>
        <w:rPr>
          <w:sz w:val="24"/>
          <w:szCs w:val="24"/>
        </w:rPr>
      </w:pPr>
    </w:p>
    <w:p w:rsidR="00133A7D" w:rsidRPr="00E217DC" w:rsidRDefault="00133A7D">
      <w:pPr>
        <w:rPr>
          <w:b/>
          <w:sz w:val="24"/>
          <w:szCs w:val="24"/>
        </w:rPr>
      </w:pPr>
      <w:r w:rsidRPr="00E217DC">
        <w:rPr>
          <w:rFonts w:hint="eastAsia"/>
          <w:b/>
          <w:sz w:val="24"/>
          <w:szCs w:val="24"/>
        </w:rPr>
        <w:t>○申出方法</w:t>
      </w:r>
    </w:p>
    <w:p w:rsidR="00133A7D" w:rsidRPr="00E217DC" w:rsidRDefault="00133A7D" w:rsidP="00E217DC">
      <w:pPr>
        <w:ind w:left="283" w:hangingChars="118" w:hanging="283"/>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申出人本人（本人が１５歳未満の場合は法定代理人）が在外公館</w:t>
      </w:r>
      <w:r w:rsidR="00A262F9">
        <w:rPr>
          <w:rFonts w:hint="eastAsia"/>
          <w:sz w:val="24"/>
          <w:szCs w:val="24"/>
        </w:rPr>
        <w:t>，</w:t>
      </w:r>
      <w:r w:rsidR="00A262F9" w:rsidRPr="00E217DC">
        <w:rPr>
          <w:rFonts w:hint="eastAsia"/>
          <w:sz w:val="24"/>
          <w:szCs w:val="24"/>
        </w:rPr>
        <w:t>市</w:t>
      </w:r>
      <w:r w:rsidR="00042AB0">
        <w:rPr>
          <w:rFonts w:hint="eastAsia"/>
          <w:sz w:val="24"/>
          <w:szCs w:val="24"/>
        </w:rPr>
        <w:t>区</w:t>
      </w:r>
      <w:r w:rsidR="00A262F9" w:rsidRPr="00E217DC">
        <w:rPr>
          <w:rFonts w:hint="eastAsia"/>
          <w:sz w:val="24"/>
          <w:szCs w:val="24"/>
        </w:rPr>
        <w:t>町村役場</w:t>
      </w:r>
      <w:r w:rsidRPr="00E217DC">
        <w:rPr>
          <w:rFonts w:hint="eastAsia"/>
          <w:sz w:val="24"/>
          <w:szCs w:val="24"/>
        </w:rPr>
        <w:t>に出頭して行う必要があります。</w:t>
      </w:r>
    </w:p>
    <w:p w:rsidR="00133A7D" w:rsidRPr="00E217DC" w:rsidRDefault="00133A7D" w:rsidP="00E217DC">
      <w:pPr>
        <w:ind w:left="283" w:hangingChars="118" w:hanging="283"/>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不受理申出は，申出人本人からしか行うことができませんので，郵送や代理人による申出はできません。</w:t>
      </w:r>
      <w:r w:rsidR="00A262F9">
        <w:rPr>
          <w:rFonts w:hint="eastAsia"/>
          <w:sz w:val="24"/>
          <w:szCs w:val="24"/>
        </w:rPr>
        <w:t>ただし，</w:t>
      </w:r>
      <w:r w:rsidRPr="00E217DC">
        <w:rPr>
          <w:rFonts w:hint="eastAsia"/>
          <w:sz w:val="24"/>
          <w:szCs w:val="24"/>
        </w:rPr>
        <w:t>本人が疾病その他やむを得ない事由</w:t>
      </w:r>
      <w:r w:rsidRPr="00E217DC">
        <w:rPr>
          <w:rFonts w:hint="eastAsia"/>
          <w:sz w:val="24"/>
          <w:szCs w:val="24"/>
        </w:rPr>
        <w:lastRenderedPageBreak/>
        <w:t>により自ら出頭できない場合は</w:t>
      </w:r>
      <w:r w:rsidR="00A262F9">
        <w:rPr>
          <w:rFonts w:hint="eastAsia"/>
          <w:sz w:val="24"/>
          <w:szCs w:val="24"/>
        </w:rPr>
        <w:t>，申出</w:t>
      </w:r>
      <w:r w:rsidRPr="00E217DC">
        <w:rPr>
          <w:rFonts w:hint="eastAsia"/>
          <w:sz w:val="24"/>
          <w:szCs w:val="24"/>
        </w:rPr>
        <w:t>を予定している</w:t>
      </w:r>
      <w:r w:rsidR="00A262F9" w:rsidRPr="00E217DC">
        <w:rPr>
          <w:rFonts w:hint="eastAsia"/>
          <w:sz w:val="24"/>
          <w:szCs w:val="24"/>
        </w:rPr>
        <w:t>在外公館</w:t>
      </w:r>
      <w:r w:rsidR="00A262F9">
        <w:rPr>
          <w:rFonts w:hint="eastAsia"/>
          <w:sz w:val="24"/>
          <w:szCs w:val="24"/>
        </w:rPr>
        <w:t>，市</w:t>
      </w:r>
      <w:r w:rsidR="00042AB0">
        <w:rPr>
          <w:rFonts w:hint="eastAsia"/>
          <w:sz w:val="24"/>
          <w:szCs w:val="24"/>
        </w:rPr>
        <w:t>区</w:t>
      </w:r>
      <w:r w:rsidR="00A262F9">
        <w:rPr>
          <w:rFonts w:hint="eastAsia"/>
          <w:sz w:val="24"/>
          <w:szCs w:val="24"/>
        </w:rPr>
        <w:t>町村役場</w:t>
      </w:r>
      <w:r w:rsidRPr="00E217DC">
        <w:rPr>
          <w:rFonts w:hint="eastAsia"/>
          <w:sz w:val="24"/>
          <w:szCs w:val="24"/>
        </w:rPr>
        <w:t>までお問い合わせください。</w:t>
      </w:r>
    </w:p>
    <w:p w:rsidR="00E217DC" w:rsidRPr="00E217DC" w:rsidRDefault="00E217DC">
      <w:pPr>
        <w:rPr>
          <w:sz w:val="24"/>
          <w:szCs w:val="24"/>
        </w:rPr>
      </w:pPr>
    </w:p>
    <w:p w:rsidR="00E217DC" w:rsidRPr="00E217DC" w:rsidRDefault="00E217DC">
      <w:pPr>
        <w:rPr>
          <w:b/>
          <w:sz w:val="24"/>
          <w:szCs w:val="24"/>
        </w:rPr>
      </w:pPr>
      <w:r w:rsidRPr="00E217DC">
        <w:rPr>
          <w:rFonts w:hint="eastAsia"/>
          <w:b/>
          <w:sz w:val="24"/>
          <w:szCs w:val="24"/>
        </w:rPr>
        <w:t>○申出に必要なもの</w:t>
      </w:r>
    </w:p>
    <w:p w:rsidR="00E217DC" w:rsidRPr="00E217DC" w:rsidRDefault="00E217DC">
      <w:pPr>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①不受理申出書　２通（</w:t>
      </w:r>
      <w:r w:rsidR="00042AB0">
        <w:rPr>
          <w:rFonts w:hint="eastAsia"/>
          <w:sz w:val="24"/>
          <w:szCs w:val="24"/>
        </w:rPr>
        <w:t>在外公館の領事</w:t>
      </w:r>
      <w:r w:rsidRPr="00E217DC">
        <w:rPr>
          <w:rFonts w:hint="eastAsia"/>
          <w:sz w:val="24"/>
          <w:szCs w:val="24"/>
        </w:rPr>
        <w:t>窓口にあります。）</w:t>
      </w:r>
    </w:p>
    <w:p w:rsidR="00E217DC" w:rsidRPr="00E217DC" w:rsidRDefault="00E217DC">
      <w:pPr>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②申出人のご本人確認書類（旅券等）</w:t>
      </w:r>
    </w:p>
    <w:p w:rsidR="00E217DC" w:rsidRPr="00E217DC" w:rsidRDefault="00E217DC" w:rsidP="00E217DC">
      <w:pPr>
        <w:ind w:left="708" w:hangingChars="295" w:hanging="708"/>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③１５歳未満の者について申出を行う場合は，法定代理人であることを証明する書類　原本１通・写し１通</w:t>
      </w:r>
    </w:p>
    <w:p w:rsidR="00E217DC" w:rsidRPr="00E217DC" w:rsidRDefault="00E217DC">
      <w:pPr>
        <w:rPr>
          <w:sz w:val="24"/>
          <w:szCs w:val="24"/>
        </w:rPr>
      </w:pPr>
    </w:p>
    <w:p w:rsidR="00E217DC" w:rsidRPr="00E217DC" w:rsidRDefault="00E217DC">
      <w:pPr>
        <w:rPr>
          <w:b/>
          <w:sz w:val="24"/>
          <w:szCs w:val="24"/>
        </w:rPr>
      </w:pPr>
      <w:r w:rsidRPr="00E217DC">
        <w:rPr>
          <w:rFonts w:hint="eastAsia"/>
          <w:b/>
          <w:sz w:val="24"/>
          <w:szCs w:val="24"/>
        </w:rPr>
        <w:t>○不受理申出の期限</w:t>
      </w:r>
    </w:p>
    <w:p w:rsidR="00E217DC" w:rsidRPr="00E217DC" w:rsidRDefault="00E217DC" w:rsidP="00E217DC">
      <w:pPr>
        <w:ind w:left="283" w:hangingChars="118" w:hanging="283"/>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不受理申出</w:t>
      </w:r>
      <w:r w:rsidR="00042AB0">
        <w:rPr>
          <w:rFonts w:hint="eastAsia"/>
          <w:sz w:val="24"/>
          <w:szCs w:val="24"/>
        </w:rPr>
        <w:t>の有効期間</w:t>
      </w:r>
      <w:bookmarkStart w:id="0" w:name="_GoBack"/>
      <w:bookmarkEnd w:id="0"/>
      <w:r w:rsidRPr="00E217DC">
        <w:rPr>
          <w:rFonts w:hint="eastAsia"/>
          <w:sz w:val="24"/>
          <w:szCs w:val="24"/>
        </w:rPr>
        <w:t>は，申出人本人が窓口に出頭して対象の届出をするか，不受理申出の「取下げ」をしない限り，無期限です。</w:t>
      </w:r>
    </w:p>
    <w:sectPr w:rsidR="00E217DC" w:rsidRPr="00E217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1E" w:rsidRDefault="001E281E" w:rsidP="001E281E">
      <w:r>
        <w:separator/>
      </w:r>
    </w:p>
  </w:endnote>
  <w:endnote w:type="continuationSeparator" w:id="0">
    <w:p w:rsidR="001E281E" w:rsidRDefault="001E281E" w:rsidP="001E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1E" w:rsidRDefault="001E281E" w:rsidP="001E281E">
      <w:r>
        <w:separator/>
      </w:r>
    </w:p>
  </w:footnote>
  <w:footnote w:type="continuationSeparator" w:id="0">
    <w:p w:rsidR="001E281E" w:rsidRDefault="001E281E" w:rsidP="001E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B3"/>
    <w:rsid w:val="00042AB0"/>
    <w:rsid w:val="00133A7D"/>
    <w:rsid w:val="001B2EB3"/>
    <w:rsid w:val="001E0289"/>
    <w:rsid w:val="001E281E"/>
    <w:rsid w:val="001E7DF0"/>
    <w:rsid w:val="004569EE"/>
    <w:rsid w:val="00520103"/>
    <w:rsid w:val="00761457"/>
    <w:rsid w:val="007C38EE"/>
    <w:rsid w:val="009B7519"/>
    <w:rsid w:val="00A262F9"/>
    <w:rsid w:val="00A73AE3"/>
    <w:rsid w:val="00B14691"/>
    <w:rsid w:val="00D91B3E"/>
    <w:rsid w:val="00DE49FF"/>
    <w:rsid w:val="00E217DC"/>
    <w:rsid w:val="00F5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81E"/>
    <w:pPr>
      <w:tabs>
        <w:tab w:val="center" w:pos="4252"/>
        <w:tab w:val="right" w:pos="8504"/>
      </w:tabs>
      <w:snapToGrid w:val="0"/>
    </w:pPr>
  </w:style>
  <w:style w:type="character" w:customStyle="1" w:styleId="a4">
    <w:name w:val="ヘッダー (文字)"/>
    <w:basedOn w:val="a0"/>
    <w:link w:val="a3"/>
    <w:uiPriority w:val="99"/>
    <w:rsid w:val="001E281E"/>
  </w:style>
  <w:style w:type="paragraph" w:styleId="a5">
    <w:name w:val="footer"/>
    <w:basedOn w:val="a"/>
    <w:link w:val="a6"/>
    <w:uiPriority w:val="99"/>
    <w:unhideWhenUsed/>
    <w:rsid w:val="001E281E"/>
    <w:pPr>
      <w:tabs>
        <w:tab w:val="center" w:pos="4252"/>
        <w:tab w:val="right" w:pos="8504"/>
      </w:tabs>
      <w:snapToGrid w:val="0"/>
    </w:pPr>
  </w:style>
  <w:style w:type="character" w:customStyle="1" w:styleId="a6">
    <w:name w:val="フッター (文字)"/>
    <w:basedOn w:val="a0"/>
    <w:link w:val="a5"/>
    <w:uiPriority w:val="99"/>
    <w:rsid w:val="001E2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81E"/>
    <w:pPr>
      <w:tabs>
        <w:tab w:val="center" w:pos="4252"/>
        <w:tab w:val="right" w:pos="8504"/>
      </w:tabs>
      <w:snapToGrid w:val="0"/>
    </w:pPr>
  </w:style>
  <w:style w:type="character" w:customStyle="1" w:styleId="a4">
    <w:name w:val="ヘッダー (文字)"/>
    <w:basedOn w:val="a0"/>
    <w:link w:val="a3"/>
    <w:uiPriority w:val="99"/>
    <w:rsid w:val="001E281E"/>
  </w:style>
  <w:style w:type="paragraph" w:styleId="a5">
    <w:name w:val="footer"/>
    <w:basedOn w:val="a"/>
    <w:link w:val="a6"/>
    <w:uiPriority w:val="99"/>
    <w:unhideWhenUsed/>
    <w:rsid w:val="001E281E"/>
    <w:pPr>
      <w:tabs>
        <w:tab w:val="center" w:pos="4252"/>
        <w:tab w:val="right" w:pos="8504"/>
      </w:tabs>
      <w:snapToGrid w:val="0"/>
    </w:pPr>
  </w:style>
  <w:style w:type="character" w:customStyle="1" w:styleId="a6">
    <w:name w:val="フッター (文字)"/>
    <w:basedOn w:val="a0"/>
    <w:link w:val="a5"/>
    <w:uiPriority w:val="99"/>
    <w:rsid w:val="001E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dcterms:created xsi:type="dcterms:W3CDTF">2019-01-10T05:00:00Z</dcterms:created>
  <dcterms:modified xsi:type="dcterms:W3CDTF">2019-01-21T08:42:00Z</dcterms:modified>
</cp:coreProperties>
</file>